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02">
      <w:pPr>
        <w:spacing w:after="0" w:lineRule="auto"/>
        <w:rPr>
          <w:b w:val="0"/>
          <w:sz w:val="20"/>
          <w:szCs w:val="20"/>
          <w:vertAlign w:val="baseline"/>
        </w:rPr>
      </w:pPr>
      <w:r w:rsidDel="00000000" w:rsidR="00000000" w:rsidRPr="00000000">
        <w:rPr>
          <w:sz w:val="20"/>
          <w:szCs w:val="20"/>
          <w:vertAlign w:val="baseline"/>
          <w:rtl w:val="0"/>
        </w:rPr>
        <w:tab/>
        <w:tab/>
        <w:tab/>
        <w:tab/>
        <w:tab/>
        <w:tab/>
      </w:r>
      <w:r w:rsidDel="00000000" w:rsidR="00000000" w:rsidRPr="00000000">
        <w:rPr>
          <w:b w:val="1"/>
          <w:sz w:val="20"/>
          <w:szCs w:val="20"/>
          <w:vertAlign w:val="baseline"/>
          <w:rtl w:val="0"/>
        </w:rPr>
        <w:t xml:space="preserve">Nº DE EXPEDIENTE:</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0" w:lineRule="auto"/>
        <w:rPr>
          <w:sz w:val="6"/>
          <w:szCs w:val="6"/>
          <w:vertAlign w:val="baseline"/>
        </w:rPr>
      </w:pPr>
      <w:r w:rsidDel="00000000" w:rsidR="00000000" w:rsidRPr="00000000">
        <w:rPr>
          <w:rtl w:val="0"/>
        </w:rPr>
      </w:r>
    </w:p>
    <w:p w:rsidR="00000000" w:rsidDel="00000000" w:rsidP="00000000" w:rsidRDefault="00000000" w:rsidRPr="00000000" w14:paraId="00000004">
      <w:pPr>
        <w:spacing w:after="0" w:lineRule="auto"/>
        <w:rPr>
          <w:b w:val="0"/>
          <w:sz w:val="20"/>
          <w:szCs w:val="20"/>
          <w:vertAlign w:val="baseline"/>
        </w:rPr>
      </w:pPr>
      <w:r w:rsidDel="00000000" w:rsidR="00000000" w:rsidRPr="00000000">
        <w:rPr>
          <w:b w:val="1"/>
          <w:sz w:val="20"/>
          <w:szCs w:val="20"/>
          <w:vertAlign w:val="baseline"/>
          <w:rtl w:val="0"/>
        </w:rPr>
        <w:t xml:space="preserve">DATOS DEL SOLICITANTE</w:t>
      </w:r>
      <w:r w:rsidDel="00000000" w:rsidR="00000000" w:rsidRPr="00000000">
        <w:rPr>
          <w:rtl w:val="0"/>
        </w:rPr>
      </w:r>
    </w:p>
    <w:p w:rsidR="00000000" w:rsidDel="00000000" w:rsidP="00000000" w:rsidRDefault="00000000" w:rsidRPr="00000000" w14:paraId="00000005">
      <w:pPr>
        <w:rPr>
          <w:b w:val="0"/>
          <w:sz w:val="20"/>
          <w:szCs w:val="20"/>
          <w:vertAlign w:val="baseline"/>
        </w:rPr>
      </w:pPr>
      <w:r w:rsidDel="00000000" w:rsidR="00000000" w:rsidRPr="00000000">
        <w:rPr>
          <w:b w:val="1"/>
          <w:sz w:val="20"/>
          <w:szCs w:val="20"/>
          <w:vertAlign w:val="baseline"/>
          <w:rtl w:val="0"/>
        </w:rPr>
        <w:t xml:space="preserve">Nombre del Solicitante:</w:t>
      </w:r>
      <w:r w:rsidDel="00000000" w:rsidR="00000000" w:rsidRPr="00000000">
        <w:rPr>
          <w:rtl w:val="0"/>
        </w:rPr>
      </w:r>
    </w:p>
    <w:p w:rsidR="00000000" w:rsidDel="00000000" w:rsidP="00000000" w:rsidRDefault="00000000" w:rsidRPr="00000000" w14:paraId="00000006">
      <w:pPr>
        <w:ind w:firstLine="708"/>
        <w:rPr>
          <w:sz w:val="20"/>
          <w:szCs w:val="20"/>
          <w:u w:val="single"/>
          <w:vertAlign w:val="baseline"/>
        </w:rPr>
      </w:pPr>
      <w:r w:rsidDel="00000000" w:rsidR="00000000" w:rsidRPr="00000000">
        <w:rPr>
          <w:sz w:val="20"/>
          <w:szCs w:val="20"/>
          <w:vertAlign w:val="baseline"/>
          <w:rtl w:val="0"/>
        </w:rPr>
        <w:t xml:space="preserve">Domicilio:                         </w:t>
      </w:r>
      <w:r w:rsidDel="00000000" w:rsidR="00000000" w:rsidRPr="00000000">
        <w:rPr>
          <w:sz w:val="20"/>
          <w:szCs w:val="20"/>
          <w:u w:val="single"/>
          <w:vertAlign w:val="baseline"/>
          <w:rtl w:val="0"/>
        </w:rPr>
        <w:t xml:space="preserve">                   </w:t>
      </w:r>
    </w:p>
    <w:p w:rsidR="00000000" w:rsidDel="00000000" w:rsidP="00000000" w:rsidRDefault="00000000" w:rsidRPr="00000000" w14:paraId="00000007">
      <w:pPr>
        <w:ind w:firstLine="708"/>
        <w:rPr>
          <w:sz w:val="20"/>
          <w:szCs w:val="20"/>
          <w:vertAlign w:val="baseline"/>
        </w:rPr>
      </w:pPr>
      <w:r w:rsidDel="00000000" w:rsidR="00000000" w:rsidRPr="00000000">
        <w:rPr>
          <w:sz w:val="20"/>
          <w:szCs w:val="20"/>
          <w:vertAlign w:val="baseline"/>
          <w:rtl w:val="0"/>
        </w:rPr>
        <w:t xml:space="preserve">N.I.F.:</w:t>
        <w:tab/>
        <w:tab/>
        <w:tab/>
        <w:tab/>
        <w:tab/>
        <w:tab/>
      </w:r>
    </w:p>
    <w:p w:rsidR="00000000" w:rsidDel="00000000" w:rsidP="00000000" w:rsidRDefault="00000000" w:rsidRPr="00000000" w14:paraId="00000008">
      <w:pPr>
        <w:ind w:firstLine="708"/>
        <w:rPr>
          <w:sz w:val="20"/>
          <w:szCs w:val="20"/>
          <w:vertAlign w:val="baseline"/>
        </w:rPr>
      </w:pPr>
      <w:r w:rsidDel="00000000" w:rsidR="00000000" w:rsidRPr="00000000">
        <w:rPr>
          <w:sz w:val="20"/>
          <w:szCs w:val="20"/>
          <w:vertAlign w:val="baseline"/>
          <w:rtl w:val="0"/>
        </w:rPr>
        <w:t xml:space="preserve">Teléfono:</w:t>
      </w:r>
    </w:p>
    <w:p w:rsidR="00000000" w:rsidDel="00000000" w:rsidP="00000000" w:rsidRDefault="00000000" w:rsidRPr="00000000" w14:paraId="00000009">
      <w:pPr>
        <w:rPr>
          <w:b w:val="0"/>
          <w:sz w:val="20"/>
          <w:szCs w:val="20"/>
          <w:vertAlign w:val="baseline"/>
        </w:rPr>
      </w:pPr>
      <w:r w:rsidDel="00000000" w:rsidR="00000000" w:rsidRPr="00000000">
        <w:rPr>
          <w:b w:val="1"/>
          <w:sz w:val="20"/>
          <w:szCs w:val="20"/>
          <w:vertAlign w:val="baseline"/>
          <w:rtl w:val="0"/>
        </w:rPr>
        <w:t xml:space="preserve">En representación de:</w:t>
      </w:r>
      <w:r w:rsidDel="00000000" w:rsidR="00000000" w:rsidRPr="00000000">
        <w:rPr>
          <w:rtl w:val="0"/>
        </w:rPr>
      </w:r>
    </w:p>
    <w:p w:rsidR="00000000" w:rsidDel="00000000" w:rsidP="00000000" w:rsidRDefault="00000000" w:rsidRPr="00000000" w14:paraId="0000000A">
      <w:pPr>
        <w:ind w:firstLine="708"/>
        <w:rPr>
          <w:sz w:val="20"/>
          <w:szCs w:val="20"/>
          <w:vertAlign w:val="baseline"/>
        </w:rPr>
      </w:pPr>
      <w:r w:rsidDel="00000000" w:rsidR="00000000" w:rsidRPr="00000000">
        <w:rPr>
          <w:sz w:val="20"/>
          <w:szCs w:val="20"/>
          <w:vertAlign w:val="baseline"/>
          <w:rtl w:val="0"/>
        </w:rPr>
        <w:t xml:space="preserve">Domicilio fiscal:</w:t>
      </w:r>
    </w:p>
    <w:p w:rsidR="00000000" w:rsidDel="00000000" w:rsidP="00000000" w:rsidRDefault="00000000" w:rsidRPr="00000000" w14:paraId="0000000B">
      <w:pPr>
        <w:ind w:firstLine="708"/>
        <w:rPr>
          <w:sz w:val="20"/>
          <w:szCs w:val="20"/>
          <w:vertAlign w:val="baseline"/>
        </w:rPr>
      </w:pPr>
      <w:r w:rsidDel="00000000" w:rsidR="00000000" w:rsidRPr="00000000">
        <w:rPr>
          <w:sz w:val="20"/>
          <w:szCs w:val="20"/>
          <w:vertAlign w:val="baseline"/>
          <w:rtl w:val="0"/>
        </w:rPr>
        <w:t xml:space="preserve">N.I.F.:</w:t>
        <w:tab/>
        <w:tab/>
        <w:tab/>
        <w:tab/>
        <w:tab/>
        <w:tab/>
      </w:r>
    </w:p>
    <w:p w:rsidR="00000000" w:rsidDel="00000000" w:rsidP="00000000" w:rsidRDefault="00000000" w:rsidRPr="00000000" w14:paraId="0000000C">
      <w:pPr>
        <w:ind w:firstLine="708"/>
        <w:rPr>
          <w:sz w:val="20"/>
          <w:szCs w:val="20"/>
          <w:vertAlign w:val="baseline"/>
        </w:rPr>
      </w:pPr>
      <w:r w:rsidDel="00000000" w:rsidR="00000000" w:rsidRPr="00000000">
        <w:rPr>
          <w:sz w:val="20"/>
          <w:szCs w:val="20"/>
          <w:vertAlign w:val="baseline"/>
          <w:rtl w:val="0"/>
        </w:rPr>
        <w:t xml:space="preserve">Teléfono:</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0" w:lineRule="auto"/>
        <w:ind w:firstLine="708"/>
        <w:rPr>
          <w:sz w:val="6"/>
          <w:szCs w:val="6"/>
          <w:vertAlign w:val="baseline"/>
        </w:rPr>
      </w:pPr>
      <w:r w:rsidDel="00000000" w:rsidR="00000000" w:rsidRPr="00000000">
        <w:rPr>
          <w:rtl w:val="0"/>
        </w:rPr>
      </w:r>
    </w:p>
    <w:p w:rsidR="00000000" w:rsidDel="00000000" w:rsidP="00000000" w:rsidRDefault="00000000" w:rsidRPr="00000000" w14:paraId="0000000E">
      <w:pPr>
        <w:spacing w:after="0" w:lineRule="auto"/>
        <w:rPr>
          <w:b w:val="0"/>
          <w:sz w:val="20"/>
          <w:szCs w:val="20"/>
          <w:vertAlign w:val="baseline"/>
        </w:rPr>
      </w:pPr>
      <w:r w:rsidDel="00000000" w:rsidR="00000000" w:rsidRPr="00000000">
        <w:rPr>
          <w:b w:val="1"/>
          <w:sz w:val="20"/>
          <w:szCs w:val="20"/>
          <w:vertAlign w:val="baseline"/>
          <w:rtl w:val="0"/>
        </w:rPr>
        <w:t xml:space="preserve">DATOS DE LA OBRA</w:t>
      </w:r>
      <w:r w:rsidDel="00000000" w:rsidR="00000000" w:rsidRPr="00000000">
        <w:rPr>
          <w:rtl w:val="0"/>
        </w:rPr>
      </w:r>
    </w:p>
    <w:p w:rsidR="00000000" w:rsidDel="00000000" w:rsidP="00000000" w:rsidRDefault="00000000" w:rsidRPr="00000000" w14:paraId="0000000F">
      <w:pPr>
        <w:rPr>
          <w:sz w:val="20"/>
          <w:szCs w:val="20"/>
          <w:vertAlign w:val="baseline"/>
        </w:rPr>
      </w:pPr>
      <w:r w:rsidDel="00000000" w:rsidR="00000000" w:rsidRPr="00000000">
        <w:rPr>
          <w:b w:val="1"/>
          <w:sz w:val="20"/>
          <w:szCs w:val="20"/>
          <w:vertAlign w:val="baseline"/>
          <w:rtl w:val="0"/>
        </w:rPr>
        <w:t xml:space="preserve">Situación de la obra</w:t>
      </w:r>
      <w:r w:rsidDel="00000000" w:rsidR="00000000" w:rsidRPr="00000000">
        <w:rPr>
          <w:sz w:val="20"/>
          <w:szCs w:val="20"/>
          <w:vertAlign w:val="baseline"/>
          <w:rtl w:val="0"/>
        </w:rPr>
        <w:t xml:space="preserve">:</w:t>
      </w:r>
    </w:p>
    <w:p w:rsidR="00000000" w:rsidDel="00000000" w:rsidP="00000000" w:rsidRDefault="00000000" w:rsidRPr="00000000" w14:paraId="00000010">
      <w:pPr>
        <w:rPr>
          <w:b w:val="0"/>
          <w:sz w:val="20"/>
          <w:szCs w:val="20"/>
          <w:vertAlign w:val="baseline"/>
        </w:rPr>
      </w:pPr>
      <w:r w:rsidDel="00000000" w:rsidR="00000000" w:rsidRPr="00000000">
        <w:rPr>
          <w:b w:val="1"/>
          <w:sz w:val="20"/>
          <w:szCs w:val="20"/>
          <w:vertAlign w:val="baseline"/>
          <w:rtl w:val="0"/>
        </w:rPr>
        <w:t xml:space="preserve">Referencia catastral:</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pacing w:after="0" w:lineRule="auto"/>
        <w:rPr>
          <w:b w:val="0"/>
          <w:sz w:val="6"/>
          <w:szCs w:val="6"/>
          <w:vertAlign w:val="baseline"/>
        </w:rPr>
      </w:pPr>
      <w:r w:rsidDel="00000000" w:rsidR="00000000" w:rsidRPr="00000000">
        <w:rPr>
          <w:rtl w:val="0"/>
        </w:rPr>
      </w:r>
    </w:p>
    <w:p w:rsidR="00000000" w:rsidDel="00000000" w:rsidP="00000000" w:rsidRDefault="00000000" w:rsidRPr="00000000" w14:paraId="00000012">
      <w:pPr>
        <w:spacing w:after="0" w:lineRule="auto"/>
        <w:rPr>
          <w:b w:val="0"/>
          <w:sz w:val="20"/>
          <w:szCs w:val="20"/>
          <w:vertAlign w:val="baseline"/>
        </w:rPr>
      </w:pPr>
      <w:r w:rsidDel="00000000" w:rsidR="00000000" w:rsidRPr="00000000">
        <w:rPr>
          <w:b w:val="1"/>
          <w:sz w:val="20"/>
          <w:szCs w:val="20"/>
          <w:vertAlign w:val="baseline"/>
          <w:rtl w:val="0"/>
        </w:rPr>
        <w:t xml:space="preserve">ESTE IMPRESO DEBERÁ IR ACOMPAÑADO DE:</w:t>
      </w:r>
      <w:r w:rsidDel="00000000" w:rsidR="00000000" w:rsidRPr="00000000">
        <w:rPr>
          <w:rtl w:val="0"/>
        </w:rPr>
      </w:r>
    </w:p>
    <w:p w:rsidR="00000000" w:rsidDel="00000000" w:rsidP="00000000" w:rsidRDefault="00000000" w:rsidRPr="00000000" w14:paraId="00000013">
      <w:pPr>
        <w:numPr>
          <w:ilvl w:val="0"/>
          <w:numId w:val="1"/>
        </w:numPr>
        <w:spacing w:after="0" w:lineRule="auto"/>
        <w:ind w:left="390" w:hanging="360"/>
        <w:rPr>
          <w:sz w:val="20"/>
          <w:szCs w:val="20"/>
          <w:vertAlign w:val="baseline"/>
        </w:rPr>
      </w:pPr>
      <w:r w:rsidDel="00000000" w:rsidR="00000000" w:rsidRPr="00000000">
        <w:rPr>
          <w:sz w:val="20"/>
          <w:szCs w:val="20"/>
          <w:vertAlign w:val="baseline"/>
          <w:rtl w:val="0"/>
        </w:rPr>
        <w:t xml:space="preserve">Original o fotocopia compulsada del Certificado Final de Obra visado por los Colegios Oficiales Correspondientes.</w:t>
      </w:r>
    </w:p>
    <w:p w:rsidR="00000000" w:rsidDel="00000000" w:rsidP="00000000" w:rsidRDefault="00000000" w:rsidRPr="00000000" w14:paraId="00000014">
      <w:pPr>
        <w:numPr>
          <w:ilvl w:val="0"/>
          <w:numId w:val="1"/>
        </w:numPr>
        <w:spacing w:after="0" w:lineRule="auto"/>
        <w:ind w:left="390" w:hanging="360"/>
        <w:rPr>
          <w:sz w:val="20"/>
          <w:szCs w:val="20"/>
          <w:vertAlign w:val="baseline"/>
        </w:rPr>
      </w:pPr>
      <w:r w:rsidDel="00000000" w:rsidR="00000000" w:rsidRPr="00000000">
        <w:rPr>
          <w:sz w:val="20"/>
          <w:szCs w:val="20"/>
          <w:vertAlign w:val="baseline"/>
          <w:rtl w:val="0"/>
        </w:rPr>
        <w:t xml:space="preserve">Valoración final de la Obra visada por el COAM.</w:t>
      </w:r>
    </w:p>
    <w:p w:rsidR="00000000" w:rsidDel="00000000" w:rsidP="00000000" w:rsidRDefault="00000000" w:rsidRPr="00000000" w14:paraId="00000015">
      <w:pPr>
        <w:numPr>
          <w:ilvl w:val="0"/>
          <w:numId w:val="1"/>
        </w:numPr>
        <w:spacing w:after="0" w:lineRule="auto"/>
        <w:ind w:left="390" w:hanging="360"/>
        <w:rPr>
          <w:sz w:val="20"/>
          <w:szCs w:val="20"/>
          <w:vertAlign w:val="baseline"/>
        </w:rPr>
      </w:pPr>
      <w:r w:rsidDel="00000000" w:rsidR="00000000" w:rsidRPr="00000000">
        <w:rPr>
          <w:sz w:val="20"/>
          <w:szCs w:val="20"/>
          <w:vertAlign w:val="baseline"/>
          <w:rtl w:val="0"/>
        </w:rPr>
        <w:t xml:space="preserve">Impreso del Impuesto de Bienes Inmuebles (modelo 900-D) según las instrucciones que indica.</w:t>
      </w:r>
    </w:p>
    <w:p w:rsidR="00000000" w:rsidDel="00000000" w:rsidP="00000000" w:rsidRDefault="00000000" w:rsidRPr="00000000" w14:paraId="00000016">
      <w:pPr>
        <w:numPr>
          <w:ilvl w:val="0"/>
          <w:numId w:val="1"/>
        </w:numPr>
        <w:spacing w:after="0" w:lineRule="auto"/>
        <w:ind w:left="390" w:hanging="360"/>
        <w:rPr>
          <w:sz w:val="20"/>
          <w:szCs w:val="20"/>
          <w:vertAlign w:val="baseline"/>
        </w:rPr>
      </w:pPr>
      <w:r w:rsidDel="00000000" w:rsidR="00000000" w:rsidRPr="00000000">
        <w:rPr>
          <w:sz w:val="20"/>
          <w:szCs w:val="20"/>
          <w:vertAlign w:val="baseline"/>
          <w:rtl w:val="0"/>
        </w:rPr>
        <w:t xml:space="preserve">Fotografías de cada una de las fachadas del edificio, del vallado a calle y de la acera.</w:t>
      </w:r>
    </w:p>
    <w:p w:rsidR="00000000" w:rsidDel="00000000" w:rsidP="00000000" w:rsidRDefault="00000000" w:rsidRPr="00000000" w14:paraId="00000017">
      <w:pPr>
        <w:numPr>
          <w:ilvl w:val="0"/>
          <w:numId w:val="1"/>
        </w:numPr>
        <w:spacing w:after="0" w:lineRule="auto"/>
        <w:ind w:left="390" w:hanging="360"/>
        <w:rPr>
          <w:sz w:val="20"/>
          <w:szCs w:val="20"/>
          <w:vertAlign w:val="baseline"/>
        </w:rPr>
      </w:pPr>
      <w:r w:rsidDel="00000000" w:rsidR="00000000" w:rsidRPr="00000000">
        <w:rPr>
          <w:sz w:val="20"/>
          <w:szCs w:val="20"/>
          <w:vertAlign w:val="baseline"/>
          <w:rtl w:val="0"/>
        </w:rPr>
        <w:t xml:space="preserve">Certificado de la Recaudación Municipal de estar al corriente de pago.</w:t>
      </w:r>
    </w:p>
    <w:p w:rsidR="00000000" w:rsidDel="00000000" w:rsidP="00000000" w:rsidRDefault="00000000" w:rsidRPr="00000000" w14:paraId="00000018">
      <w:pPr>
        <w:numPr>
          <w:ilvl w:val="0"/>
          <w:numId w:val="1"/>
        </w:numPr>
        <w:spacing w:after="0" w:lineRule="auto"/>
        <w:ind w:left="390" w:hanging="360"/>
        <w:rPr>
          <w:sz w:val="20"/>
          <w:szCs w:val="20"/>
          <w:vertAlign w:val="baseline"/>
        </w:rPr>
      </w:pPr>
      <w:r w:rsidDel="00000000" w:rsidR="00000000" w:rsidRPr="00000000">
        <w:rPr>
          <w:sz w:val="20"/>
          <w:szCs w:val="20"/>
          <w:vertAlign w:val="baseline"/>
          <w:rtl w:val="0"/>
        </w:rPr>
        <w:t xml:space="preserve">Libro del Edificio, que incluya:</w:t>
      </w:r>
    </w:p>
    <w:p w:rsidR="00000000" w:rsidDel="00000000" w:rsidP="00000000" w:rsidRDefault="00000000" w:rsidRPr="00000000" w14:paraId="00000019">
      <w:pPr>
        <w:tabs>
          <w:tab w:val="left" w:pos="709"/>
        </w:tabs>
        <w:spacing w:after="0" w:lineRule="auto"/>
        <w:ind w:left="390" w:firstLine="177.00000000000003"/>
        <w:rPr>
          <w:sz w:val="20"/>
          <w:szCs w:val="20"/>
          <w:vertAlign w:val="baseline"/>
        </w:rPr>
      </w:pPr>
      <w:r w:rsidDel="00000000" w:rsidR="00000000" w:rsidRPr="00000000">
        <w:rPr>
          <w:sz w:val="20"/>
          <w:szCs w:val="20"/>
          <w:vertAlign w:val="baseline"/>
          <w:rtl w:val="0"/>
        </w:rPr>
        <w:t xml:space="preserve">Planos Finales de Obra, si hay alteraciones al Proyecto deberán estar visados.</w:t>
      </w:r>
    </w:p>
    <w:p w:rsidR="00000000" w:rsidDel="00000000" w:rsidP="00000000" w:rsidRDefault="00000000" w:rsidRPr="00000000" w14:paraId="0000001A">
      <w:pPr>
        <w:tabs>
          <w:tab w:val="left" w:pos="709"/>
        </w:tabs>
        <w:spacing w:after="0" w:lineRule="auto"/>
        <w:ind w:left="390" w:firstLine="177.00000000000003"/>
        <w:rPr>
          <w:sz w:val="20"/>
          <w:szCs w:val="20"/>
          <w:vertAlign w:val="baseline"/>
        </w:rPr>
      </w:pPr>
      <w:r w:rsidDel="00000000" w:rsidR="00000000" w:rsidRPr="00000000">
        <w:rPr>
          <w:sz w:val="20"/>
          <w:szCs w:val="20"/>
          <w:vertAlign w:val="baseline"/>
          <w:rtl w:val="0"/>
        </w:rPr>
        <w:t xml:space="preserve">Certificado Energético del Edificio Terminado visado</w:t>
      </w:r>
    </w:p>
    <w:p w:rsidR="00000000" w:rsidDel="00000000" w:rsidP="00000000" w:rsidRDefault="00000000" w:rsidRPr="00000000" w14:paraId="0000001B">
      <w:pPr>
        <w:tabs>
          <w:tab w:val="left" w:pos="709"/>
        </w:tabs>
        <w:spacing w:after="0" w:lineRule="auto"/>
        <w:ind w:left="390" w:firstLine="177.00000000000003"/>
        <w:rPr>
          <w:sz w:val="20"/>
          <w:szCs w:val="20"/>
          <w:vertAlign w:val="baseline"/>
        </w:rPr>
      </w:pPr>
      <w:r w:rsidDel="00000000" w:rsidR="00000000" w:rsidRPr="00000000">
        <w:rPr>
          <w:sz w:val="20"/>
          <w:szCs w:val="20"/>
          <w:vertAlign w:val="baseline"/>
          <w:rtl w:val="0"/>
        </w:rPr>
        <w:t xml:space="preserve">Certificados de Instalaciones Eléctricas con comprobante de Registro en Industria.</w:t>
      </w:r>
    </w:p>
    <w:p w:rsidR="00000000" w:rsidDel="00000000" w:rsidP="00000000" w:rsidRDefault="00000000" w:rsidRPr="00000000" w14:paraId="0000001C">
      <w:pPr>
        <w:tabs>
          <w:tab w:val="left" w:pos="709"/>
        </w:tabs>
        <w:spacing w:after="0" w:lineRule="auto"/>
        <w:ind w:left="390" w:firstLine="177.00000000000003"/>
        <w:rPr>
          <w:sz w:val="20"/>
          <w:szCs w:val="20"/>
          <w:vertAlign w:val="baseline"/>
        </w:rPr>
      </w:pPr>
      <w:r w:rsidDel="00000000" w:rsidR="00000000" w:rsidRPr="00000000">
        <w:rPr>
          <w:sz w:val="20"/>
          <w:szCs w:val="20"/>
          <w:vertAlign w:val="baseline"/>
          <w:rtl w:val="0"/>
        </w:rPr>
        <w:t xml:space="preserve">Certificados de Instalaciones de Fontanería con comprobante de Registro en Industria.</w:t>
      </w:r>
    </w:p>
    <w:p w:rsidR="00000000" w:rsidDel="00000000" w:rsidP="00000000" w:rsidRDefault="00000000" w:rsidRPr="00000000" w14:paraId="0000001D">
      <w:pPr>
        <w:tabs>
          <w:tab w:val="left" w:pos="709"/>
        </w:tabs>
        <w:spacing w:after="0" w:lineRule="auto"/>
        <w:ind w:left="390" w:firstLine="177.00000000000003"/>
        <w:rPr>
          <w:sz w:val="20"/>
          <w:szCs w:val="20"/>
          <w:vertAlign w:val="baseline"/>
        </w:rPr>
      </w:pPr>
      <w:r w:rsidDel="00000000" w:rsidR="00000000" w:rsidRPr="00000000">
        <w:rPr>
          <w:sz w:val="20"/>
          <w:szCs w:val="20"/>
          <w:vertAlign w:val="baseline"/>
          <w:rtl w:val="0"/>
        </w:rPr>
        <w:t xml:space="preserve">Certificados de Instalaciones de Climatización, y a partir de 5 kW con comprobante de Registro en Industria.</w:t>
      </w:r>
    </w:p>
    <w:p w:rsidR="00000000" w:rsidDel="00000000" w:rsidP="00000000" w:rsidRDefault="00000000" w:rsidRPr="00000000" w14:paraId="0000001E">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pacing w:after="0" w:lineRule="auto"/>
        <w:rPr>
          <w:sz w:val="6"/>
          <w:szCs w:val="6"/>
          <w:vertAlign w:val="baseline"/>
        </w:rPr>
      </w:pPr>
      <w:r w:rsidDel="00000000" w:rsidR="00000000" w:rsidRPr="00000000">
        <w:rPr>
          <w:rtl w:val="0"/>
        </w:rPr>
      </w:r>
    </w:p>
    <w:p w:rsidR="00000000" w:rsidDel="00000000" w:rsidP="00000000" w:rsidRDefault="00000000" w:rsidRPr="00000000" w14:paraId="00000020">
      <w:pPr>
        <w:spacing w:after="0" w:lineRule="auto"/>
        <w:rPr>
          <w:sz w:val="20"/>
          <w:szCs w:val="20"/>
          <w:vertAlign w:val="baseline"/>
        </w:rPr>
      </w:pPr>
      <w:r w:rsidDel="00000000" w:rsidR="00000000" w:rsidRPr="00000000">
        <w:rPr>
          <w:sz w:val="20"/>
          <w:szCs w:val="20"/>
          <w:vertAlign w:val="baseline"/>
          <w:rtl w:val="0"/>
        </w:rPr>
        <w:t xml:space="preserve">El firmante </w:t>
      </w:r>
      <w:r w:rsidDel="00000000" w:rsidR="00000000" w:rsidRPr="00000000">
        <w:rPr>
          <w:b w:val="1"/>
          <w:sz w:val="20"/>
          <w:szCs w:val="20"/>
          <w:vertAlign w:val="baseline"/>
          <w:rtl w:val="0"/>
        </w:rPr>
        <w:t xml:space="preserve">SOLICITA</w:t>
      </w:r>
      <w:r w:rsidDel="00000000" w:rsidR="00000000" w:rsidRPr="00000000">
        <w:rPr>
          <w:sz w:val="20"/>
          <w:szCs w:val="20"/>
          <w:vertAlign w:val="baseline"/>
          <w:rtl w:val="0"/>
        </w:rPr>
        <w:t xml:space="preserve"> la concesión de Licencia de Primera Ocupación de la obra referida previo pago del impuesto correspondiente:</w:t>
      </w:r>
    </w:p>
    <w:p w:rsidR="00000000" w:rsidDel="00000000" w:rsidP="00000000" w:rsidRDefault="00000000" w:rsidRPr="00000000" w14:paraId="00000021">
      <w:pPr>
        <w:spacing w:after="0" w:lineRule="auto"/>
        <w:jc w:val="center"/>
        <w:rPr>
          <w:sz w:val="20"/>
          <w:szCs w:val="20"/>
          <w:vertAlign w:val="baseline"/>
        </w:rPr>
      </w:pPr>
      <w:r w:rsidDel="00000000" w:rsidR="00000000" w:rsidRPr="00000000">
        <w:rPr>
          <w:sz w:val="20"/>
          <w:szCs w:val="20"/>
          <w:vertAlign w:val="baseline"/>
          <w:rtl w:val="0"/>
        </w:rPr>
        <w:t xml:space="preserve">Soto del Real </w:t>
      </w: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de</w:t>
      </w:r>
      <w:r w:rsidDel="00000000" w:rsidR="00000000" w:rsidRPr="00000000">
        <w:rPr>
          <w:sz w:val="20"/>
          <w:szCs w:val="20"/>
          <w:u w:val="single"/>
          <w:vertAlign w:val="baseline"/>
          <w:rtl w:val="0"/>
        </w:rPr>
        <w:tab/>
        <w:tab/>
        <w:tab/>
        <w:t xml:space="preserve">de            .</w:t>
      </w:r>
      <w:r w:rsidDel="00000000" w:rsidR="00000000" w:rsidRPr="00000000">
        <w:rPr>
          <w:sz w:val="20"/>
          <w:szCs w:val="20"/>
          <w:vertAlign w:val="baseline"/>
          <w:rtl w:val="0"/>
        </w:rPr>
        <w:t xml:space="preserve">     </w:t>
      </w:r>
    </w:p>
    <w:p w:rsidR="00000000" w:rsidDel="00000000" w:rsidP="00000000" w:rsidRDefault="00000000" w:rsidRPr="00000000" w14:paraId="00000022">
      <w:pPr>
        <w:spacing w:after="0" w:lineRule="auto"/>
        <w:jc w:val="center"/>
        <w:rPr>
          <w:sz w:val="20"/>
          <w:szCs w:val="20"/>
          <w:vertAlign w:val="baseline"/>
        </w:rPr>
      </w:pPr>
      <w:r w:rsidDel="00000000" w:rsidR="00000000" w:rsidRPr="00000000">
        <w:rPr>
          <w:rtl w:val="0"/>
        </w:rPr>
      </w:r>
    </w:p>
    <w:p w:rsidR="00000000" w:rsidDel="00000000" w:rsidP="00000000" w:rsidRDefault="00000000" w:rsidRPr="00000000" w14:paraId="00000023">
      <w:pPr>
        <w:spacing w:after="0" w:lineRule="auto"/>
        <w:jc w:val="center"/>
        <w:rPr>
          <w:b w:val="0"/>
          <w:sz w:val="20"/>
          <w:szCs w:val="20"/>
          <w:vertAlign w:val="baseline"/>
        </w:rPr>
      </w:pPr>
      <w:r w:rsidDel="00000000" w:rsidR="00000000" w:rsidRPr="00000000">
        <w:rPr>
          <w:b w:val="1"/>
          <w:sz w:val="20"/>
          <w:szCs w:val="20"/>
          <w:vertAlign w:val="baseline"/>
          <w:rtl w:val="0"/>
        </w:rPr>
        <w:t xml:space="preserve">EL SOLICITANTE</w:t>
      </w:r>
      <w:r w:rsidDel="00000000" w:rsidR="00000000" w:rsidRPr="00000000">
        <w:rPr>
          <w:rtl w:val="0"/>
        </w:rPr>
      </w:r>
    </w:p>
    <w:p w:rsidR="00000000" w:rsidDel="00000000" w:rsidP="00000000" w:rsidRDefault="00000000" w:rsidRPr="00000000" w14:paraId="00000024">
      <w:pPr>
        <w:spacing w:after="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25">
      <w:pPr>
        <w:rPr>
          <w:sz w:val="20"/>
          <w:szCs w:val="20"/>
          <w:vertAlign w:val="baseline"/>
        </w:rPr>
      </w:pP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rtl w:val="0"/>
        </w:rPr>
      </w:r>
    </w:p>
    <w:p w:rsidR="00000000" w:rsidDel="00000000" w:rsidP="00000000" w:rsidRDefault="00000000" w:rsidRPr="00000000" w14:paraId="00000027">
      <w:pPr>
        <w:tabs>
          <w:tab w:val="left" w:pos="5844"/>
        </w:tabs>
        <w:rPr>
          <w:sz w:val="20"/>
          <w:szCs w:val="20"/>
          <w:vertAlign w:val="baseline"/>
        </w:rPr>
      </w:pPr>
      <w:r w:rsidDel="00000000" w:rsidR="00000000" w:rsidRPr="00000000">
        <w:rPr>
          <w:sz w:val="20"/>
          <w:szCs w:val="20"/>
          <w:vertAlign w:val="baseline"/>
          <w:rtl w:val="0"/>
        </w:rPr>
        <w:tab/>
      </w:r>
    </w:p>
    <w:sectPr>
      <w:headerReference r:id="rId7" w:type="default"/>
      <w:headerReference r:id="rId8" w:type="first"/>
      <w:headerReference r:id="rId9" w:type="even"/>
      <w:footerReference r:id="rId10" w:type="default"/>
      <w:footerReference r:id="rId11" w:type="first"/>
      <w:footerReference r:id="rId12" w:type="even"/>
      <w:pgSz w:h="16839" w:w="11907"/>
      <w:pgMar w:bottom="1440" w:top="1440" w:left="1080" w:right="1080" w:header="142"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240" w:lineRule="auto"/>
      <w:jc w:val="both"/>
      <w:rPr>
        <w:sz w:val="10"/>
        <w:szCs w:val="10"/>
        <w:vertAlign w:val="baseline"/>
      </w:rPr>
    </w:pPr>
    <w:r w:rsidDel="00000000" w:rsidR="00000000" w:rsidRPr="00000000">
      <w:rPr>
        <w:sz w:val="10"/>
        <w:szCs w:val="10"/>
        <w:vertAlign w:val="baseline"/>
        <w:rtl w:val="0"/>
      </w:rPr>
      <w:t xml:space="preserve">En cumplimiento de lo establecido en los artículos 7 y 13 del Reglamento General de Protección de Datos de 27 de abril de 2016 (RGPD), en los artículos 6 y 11 de la Ley Orgánica 3/2018, de 5 de diciembre, de Protección de Datos de Personales y garantía de los derechos digitales (LOPDGDD) y el artículo 21 de la Ley 34/2002, de Servicios de la Sociedad de la Información y de Comercio Electrónico, le informamos que con la firma del presente documento, otorga su consentimiento expreso, inequívoco e informado para el tratamiento de los datos aquí facilitados así como de los que se generen durante su relación con el Ayuntamiento de Soto del Real con C.I.F. Nº P-2814400D, con la finalidad que la Concejalía de Infraestructura, Urbanismo y Medio Ambiente así como su personal externo contratado gestione correctamente la presente solicitud de licencia a fin de la concesión de la misma, podamos comunicarnos con Ud. en caso de requerimiento de información necesaria para la continuidad del procedimiento a través del correo electrónico aquí facilitado; y para que la Concejalía de Recaudación e Intervención proceda a tramitar la liquidación del impuesto correspondiente. Los datos facilitados serán de su titularidad y objeto de tratamiento que consta en su correspondiente Registro de Actividades. Los datos proporcionados se conservarán mientras se mantenga la relación con el Ayuntamiento de Soto del Real o durante los años necesarios para cumplir con las obligaciones legales. Los datos solo serán utilizados para los fines arriba mencionados, no se cederán a terceros salvo en los casos en que exista una obligación legal, ni se realizará transferencia internacional de los mismos. Tiene derecho a obtener confirmación sobre si estamos tratando sus datos personales y podrá, de forma gratuita y en cualquier momento, acceder a los mismos, solicitar su rectificación, supresión, limitación u oponerse a su tratamiento enviando comunicación dirigida a la Concejalía de Atención al Ciudadano, ubicada en la Plaza de la Villa Nº1, 28791, Soto del Real Madrid. Igualmente, se recuerda la posibilidad de dirigir una reclamación ante la Agencia Española de Protección de Datos de Carácter Personal por el tratamiento de sus datos personales.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Licencias Municipales – Servicios Técnicos</w:t>
    </w:r>
  </w:p>
  <w:p w:rsidR="00000000" w:rsidDel="00000000" w:rsidP="00000000" w:rsidRDefault="00000000" w:rsidRPr="00000000" w14:paraId="0000002B">
    <w:pPr>
      <w:keepNext w:val="0"/>
      <w:keepLines w:val="0"/>
      <w:widowControl w:val="1"/>
      <w:pBdr>
        <w:top w:space="0" w:sz="0" w:val="nil"/>
        <w:left w:space="0" w:sz="0" w:val="nil"/>
        <w:bottom w:color="000000" w:space="1" w:sz="4" w:val="single"/>
        <w:right w:space="0" w:sz="0" w:val="nil"/>
        <w:between w:space="0" w:sz="0" w:val="nil"/>
      </w:pBdr>
      <w:shd w:fill="auto" w:val="clear"/>
      <w:tabs>
        <w:tab w:val="center" w:pos="4252"/>
        <w:tab w:val="right" w:pos="8504"/>
      </w:tabs>
      <w:spacing w:after="0" w:before="0" w:line="240" w:lineRule="auto"/>
      <w:ind w:left="0" w:right="0" w:firstLine="0"/>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drawing>
        <wp:inline distB="114300" distT="114300" distL="114300" distR="114300">
          <wp:extent cx="642938" cy="642938"/>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2938" cy="64293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LICENCIA DE PRIMERA OCUPACIÓN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
      <w:numFmt w:val="bullet"/>
      <w:lvlText w:val="-"/>
      <w:lvlJc w:val="left"/>
      <w:pPr>
        <w:ind w:left="390" w:hanging="360"/>
      </w:pPr>
      <w:rPr>
        <w:rFonts w:ascii="Calibri" w:cs="Calibri" w:eastAsia="Calibri" w:hAnsi="Calibri"/>
        <w:vertAlign w:val="baseline"/>
      </w:rPr>
    </w:lvl>
    <w:lvl w:ilvl="1">
      <w:start w:val="1"/>
      <w:numFmt w:val="bullet"/>
      <w:lvlText w:val="o"/>
      <w:lvlJc w:val="left"/>
      <w:pPr>
        <w:ind w:left="1110" w:hanging="360"/>
      </w:pPr>
      <w:rPr>
        <w:rFonts w:ascii="Courier New" w:cs="Courier New" w:eastAsia="Courier New" w:hAnsi="Courier New"/>
        <w:vertAlign w:val="baseline"/>
      </w:rPr>
    </w:lvl>
    <w:lvl w:ilvl="2">
      <w:start w:val="1"/>
      <w:numFmt w:val="bullet"/>
      <w:lvlText w:val="▪"/>
      <w:lvlJc w:val="left"/>
      <w:pPr>
        <w:ind w:left="1830" w:hanging="360"/>
      </w:pPr>
      <w:rPr>
        <w:rFonts w:ascii="Noto Sans Symbols" w:cs="Noto Sans Symbols" w:eastAsia="Noto Sans Symbols" w:hAnsi="Noto Sans Symbols"/>
        <w:vertAlign w:val="baseline"/>
      </w:rPr>
    </w:lvl>
    <w:lvl w:ilvl="3">
      <w:start w:val="1"/>
      <w:numFmt w:val="bullet"/>
      <w:lvlText w:val="●"/>
      <w:lvlJc w:val="left"/>
      <w:pPr>
        <w:ind w:left="2550" w:hanging="360"/>
      </w:pPr>
      <w:rPr>
        <w:rFonts w:ascii="Noto Sans Symbols" w:cs="Noto Sans Symbols" w:eastAsia="Noto Sans Symbols" w:hAnsi="Noto Sans Symbols"/>
        <w:vertAlign w:val="baseline"/>
      </w:rPr>
    </w:lvl>
    <w:lvl w:ilvl="4">
      <w:start w:val="1"/>
      <w:numFmt w:val="bullet"/>
      <w:lvlText w:val="o"/>
      <w:lvlJc w:val="left"/>
      <w:pPr>
        <w:ind w:left="3270" w:hanging="360"/>
      </w:pPr>
      <w:rPr>
        <w:rFonts w:ascii="Courier New" w:cs="Courier New" w:eastAsia="Courier New" w:hAnsi="Courier New"/>
        <w:vertAlign w:val="baseline"/>
      </w:rPr>
    </w:lvl>
    <w:lvl w:ilvl="5">
      <w:start w:val="1"/>
      <w:numFmt w:val="bullet"/>
      <w:lvlText w:val="▪"/>
      <w:lvlJc w:val="left"/>
      <w:pPr>
        <w:ind w:left="3990" w:hanging="360"/>
      </w:pPr>
      <w:rPr>
        <w:rFonts w:ascii="Noto Sans Symbols" w:cs="Noto Sans Symbols" w:eastAsia="Noto Sans Symbols" w:hAnsi="Noto Sans Symbols"/>
        <w:vertAlign w:val="baseline"/>
      </w:rPr>
    </w:lvl>
    <w:lvl w:ilvl="6">
      <w:start w:val="1"/>
      <w:numFmt w:val="bullet"/>
      <w:lvlText w:val="●"/>
      <w:lvlJc w:val="left"/>
      <w:pPr>
        <w:ind w:left="4710" w:hanging="360"/>
      </w:pPr>
      <w:rPr>
        <w:rFonts w:ascii="Noto Sans Symbols" w:cs="Noto Sans Symbols" w:eastAsia="Noto Sans Symbols" w:hAnsi="Noto Sans Symbols"/>
        <w:vertAlign w:val="baseline"/>
      </w:rPr>
    </w:lvl>
    <w:lvl w:ilvl="7">
      <w:start w:val="1"/>
      <w:numFmt w:val="bullet"/>
      <w:lvlText w:val="o"/>
      <w:lvlJc w:val="left"/>
      <w:pPr>
        <w:ind w:left="5430" w:hanging="360"/>
      </w:pPr>
      <w:rPr>
        <w:rFonts w:ascii="Courier New" w:cs="Courier New" w:eastAsia="Courier New" w:hAnsi="Courier New"/>
        <w:vertAlign w:val="baseline"/>
      </w:rPr>
    </w:lvl>
    <w:lvl w:ilvl="8">
      <w:start w:val="1"/>
      <w:numFmt w:val="bullet"/>
      <w:lvlText w:val="▪"/>
      <w:lvlJc w:val="left"/>
      <w:pPr>
        <w:ind w:left="615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NHRx3CZKQzUXtra0FskDX7vPg==">AMUW2mXFhpMbGA9IfdPDYnZeaPg0l2E1dEs+fclY2fGDrq20kEb4bOmrL32Wscaqj7uIl9a0G2wNZG9Cn4pkoiq+gyBycyUp/CSAyCGF0+74DzV2wtHdvak=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2020-09-25T09:53:00Z</dcterms:created>
  <dc:creator>arquitecto</dc:creator>
</cp:coreProperties>
</file>