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HOJA Nº 1 -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Nº DE EXPEDIENTE: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 xml:space="preserve">(A rellenar por el Ayuntamiento)</w:t>
      </w:r>
    </w:p>
    <w:p w:rsidR="00000000" w:rsidDel="00000000" w:rsidP="00000000" w:rsidRDefault="00000000" w:rsidRPr="00000000" w14:paraId="00000006">
      <w:pPr>
        <w:spacing w:after="0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</w:pBdr>
        <w:spacing w:after="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DATOS DEL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Nombre del Solicitante: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Domicilio:                        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0B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N.I.F.:</w:t>
        <w:tab/>
        <w:tab/>
        <w:tab/>
        <w:tab/>
        <w:tab/>
        <w:tab/>
        <w:t xml:space="preserve">Teléfono:</w:t>
      </w:r>
    </w:p>
    <w:p w:rsidR="00000000" w:rsidDel="00000000" w:rsidP="00000000" w:rsidRDefault="00000000" w:rsidRPr="00000000" w14:paraId="0000000D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En representación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Domicilio fiscal:</w:t>
      </w:r>
    </w:p>
    <w:p w:rsidR="00000000" w:rsidDel="00000000" w:rsidP="00000000" w:rsidRDefault="00000000" w:rsidRPr="00000000" w14:paraId="00000014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N.I.F.:</w:t>
        <w:tab/>
        <w:tab/>
        <w:tab/>
        <w:tab/>
        <w:tab/>
        <w:tab/>
        <w:t xml:space="preserve">Teléfono:</w:t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4" w:val="single"/>
        </w:pBd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DATOS DE LA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Situación de la obra: Calle, Plaza, Avda……………………………………………………………………………Nº……………………………..</w:t>
      </w:r>
    </w:p>
    <w:p w:rsidR="00000000" w:rsidDel="00000000" w:rsidP="00000000" w:rsidRDefault="00000000" w:rsidRPr="00000000" w14:paraId="0000001A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              Urbanización……………………………………………………………….Parcela Nº……………………………..</w:t>
      </w:r>
    </w:p>
    <w:p w:rsidR="00000000" w:rsidDel="00000000" w:rsidP="00000000" w:rsidRDefault="00000000" w:rsidRPr="00000000" w14:paraId="0000001B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Descripción de la Obra:</w:t>
      </w:r>
    </w:p>
    <w:p w:rsidR="00000000" w:rsidDel="00000000" w:rsidP="00000000" w:rsidRDefault="00000000" w:rsidRPr="00000000" w14:paraId="0000001D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4" w:val="single"/>
        </w:pBd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OCUPACIÓN DE TERRENOS DE USO PÚBLICO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En caso de colocación de contenedores  en la vía pública deberá contestar a las preguntas:</w:t>
      </w:r>
    </w:p>
    <w:p w:rsidR="00000000" w:rsidDel="00000000" w:rsidP="00000000" w:rsidRDefault="00000000" w:rsidRPr="00000000" w14:paraId="00000021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Nº de contenedores que se colocarán:</w:t>
        <w:tab/>
        <w:tab/>
        <w:tab/>
        <w:tab/>
        <w:t xml:space="preserve">Tiempo en días o meses</w:t>
      </w:r>
    </w:p>
    <w:p w:rsidR="00000000" w:rsidDel="00000000" w:rsidP="00000000" w:rsidRDefault="00000000" w:rsidRPr="00000000" w14:paraId="00000022">
      <w:pPr>
        <w:spacing w:after="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4" w:val="single"/>
        </w:pBd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4" w:val="single"/>
        </w:pBd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REDUCCIONES EN  EL  I.C. y O.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Según ordenanza reguladora.</w:t>
      </w:r>
    </w:p>
    <w:p w:rsidR="00000000" w:rsidDel="00000000" w:rsidP="00000000" w:rsidRDefault="00000000" w:rsidRPr="00000000" w14:paraId="00000027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El firmante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SOLICITA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la concesión de Licencia Municipal de la obra referida previo pago del impuesto correspondiente:</w:t>
      </w:r>
    </w:p>
    <w:p w:rsidR="00000000" w:rsidDel="00000000" w:rsidP="00000000" w:rsidRDefault="00000000" w:rsidRPr="00000000" w14:paraId="00000029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Soto del Real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 xml:space="preserve">de            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/>
      <w:pgMar w:bottom="1440" w:top="1440" w:left="1080" w:right="1080" w:header="14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609283" cy="609283"/>
          <wp:effectExtent b="0" l="0" r="0" t="0"/>
          <wp:wrapSquare wrapText="bothSides" distB="114300" distT="114300" distL="114300" distR="11430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283" cy="6092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sz w:val="36"/>
        <w:szCs w:val="36"/>
        <w:rtl w:val="0"/>
      </w:rPr>
      <w:t xml:space="preserve">LI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CENCIA DE OBRA MAYOR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LGF3LsNH4a1W/wuTLqPwBZU7Q==">AMUW2mW9TYBXm+P1lUKdzRVg8AZyuJk1V6gJ8bgUmpCFEQdt9Mdvz5JLLfaBk2jHx/8aTi0AwgmB3NQloPynXxsO4jDsO8bpp3K3IFQHLtXKewA74l+zWFw=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2020-02-27T12:38:00Z</dcterms:created>
  <dc:creator>arquitecto</dc:creator>
</cp:coreProperties>
</file>