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00A" w:rsidRPr="006E76BE" w:rsidRDefault="00FA000A" w:rsidP="00FA000A">
      <w:pPr>
        <w:spacing w:line="360" w:lineRule="auto"/>
        <w:jc w:val="center"/>
        <w:rPr>
          <w:rFonts w:ascii="Arial" w:hAnsi="Arial" w:cs="Arial"/>
          <w:b/>
          <w:u w:val="single"/>
          <w:lang w:val="pt-BR"/>
        </w:rPr>
      </w:pPr>
      <w:r w:rsidRPr="006E76BE">
        <w:rPr>
          <w:rFonts w:ascii="Arial" w:hAnsi="Arial" w:cs="Arial"/>
          <w:b/>
          <w:u w:val="single"/>
          <w:lang w:val="pt-BR"/>
        </w:rPr>
        <w:t>CONVOCATORIA</w:t>
      </w:r>
    </w:p>
    <w:p w:rsidR="00FA000A" w:rsidRPr="006E76BE" w:rsidRDefault="00C46939" w:rsidP="00FA000A">
      <w:pPr>
        <w:jc w:val="both"/>
        <w:rPr>
          <w:rFonts w:ascii="Arial" w:hAnsi="Arial" w:cs="Arial"/>
          <w:spacing w:val="-5"/>
        </w:rPr>
      </w:pPr>
      <w:r w:rsidRPr="006E76BE">
        <w:rPr>
          <w:rFonts w:ascii="Arial" w:hAnsi="Arial" w:cs="Arial"/>
          <w:spacing w:val="-2"/>
        </w:rPr>
        <w:t>P</w:t>
      </w:r>
      <w:r w:rsidR="00FA000A" w:rsidRPr="006E76BE">
        <w:rPr>
          <w:rFonts w:ascii="Arial" w:hAnsi="Arial" w:cs="Arial"/>
          <w:spacing w:val="-5"/>
        </w:rPr>
        <w:t>or medio de la presente</w:t>
      </w:r>
      <w:r w:rsidR="00A223F3" w:rsidRPr="006E76BE">
        <w:rPr>
          <w:rFonts w:ascii="Arial" w:hAnsi="Arial" w:cs="Arial"/>
          <w:spacing w:val="-5"/>
        </w:rPr>
        <w:t>,</w:t>
      </w:r>
      <w:r w:rsidR="00FA000A" w:rsidRPr="006E76BE">
        <w:rPr>
          <w:rFonts w:ascii="Arial" w:hAnsi="Arial" w:cs="Arial"/>
          <w:spacing w:val="-5"/>
        </w:rPr>
        <w:t xml:space="preserve"> se le convoca a</w:t>
      </w:r>
      <w:r w:rsidR="00FA000A" w:rsidRPr="006E76BE">
        <w:rPr>
          <w:rFonts w:ascii="Arial" w:hAnsi="Arial" w:cs="Arial"/>
        </w:rPr>
        <w:t xml:space="preserve"> la </w:t>
      </w:r>
      <w:r w:rsidR="006E76BE" w:rsidRPr="006E76BE">
        <w:rPr>
          <w:rFonts w:ascii="Arial" w:hAnsi="Arial" w:cs="Arial"/>
          <w:b/>
          <w:bCs/>
          <w:spacing w:val="-5"/>
        </w:rPr>
        <w:t>Sesión</w:t>
      </w:r>
      <w:r w:rsidR="006E76BE" w:rsidRPr="006E76BE">
        <w:rPr>
          <w:rFonts w:ascii="Arial" w:hAnsi="Arial" w:cs="Arial"/>
          <w:bCs/>
          <w:spacing w:val="-5"/>
        </w:rPr>
        <w:t xml:space="preserve"> de</w:t>
      </w:r>
      <w:r w:rsidR="00FA000A" w:rsidRPr="006E76BE">
        <w:rPr>
          <w:rFonts w:ascii="Arial" w:hAnsi="Arial" w:cs="Arial"/>
          <w:bCs/>
          <w:spacing w:val="-5"/>
        </w:rPr>
        <w:t xml:space="preserve"> la </w:t>
      </w:r>
      <w:r w:rsidR="00FA000A" w:rsidRPr="006E76BE">
        <w:rPr>
          <w:rFonts w:ascii="Arial" w:hAnsi="Arial" w:cs="Arial"/>
          <w:b/>
          <w:spacing w:val="-1"/>
        </w:rPr>
        <w:t xml:space="preserve">Comisión </w:t>
      </w:r>
      <w:r w:rsidR="006E76BE" w:rsidRPr="006E76BE">
        <w:rPr>
          <w:rFonts w:ascii="Arial" w:hAnsi="Arial" w:cs="Arial"/>
          <w:b/>
          <w:spacing w:val="-1"/>
        </w:rPr>
        <w:t>Permanente del</w:t>
      </w:r>
      <w:r w:rsidR="001D2811" w:rsidRPr="006E76BE">
        <w:rPr>
          <w:rFonts w:ascii="Arial" w:hAnsi="Arial" w:cs="Arial"/>
          <w:b/>
          <w:spacing w:val="-1"/>
        </w:rPr>
        <w:t xml:space="preserve"> Consejo Sectorial de Protección, Bienestar y Maltrato Animal del Ayuntamiento de Soto del Real</w:t>
      </w:r>
      <w:r w:rsidR="00FA000A" w:rsidRPr="006E76BE">
        <w:rPr>
          <w:rFonts w:ascii="Arial" w:hAnsi="Arial" w:cs="Arial"/>
          <w:spacing w:val="-1"/>
        </w:rPr>
        <w:t>, que tendrá lugar el próximo</w:t>
      </w:r>
      <w:r w:rsidR="00FA000A" w:rsidRPr="006E76BE">
        <w:rPr>
          <w:rFonts w:ascii="Arial" w:hAnsi="Arial" w:cs="Arial"/>
          <w:spacing w:val="5"/>
        </w:rPr>
        <w:t xml:space="preserve"> día </w:t>
      </w:r>
      <w:r w:rsidR="001D2811" w:rsidRPr="006E76BE">
        <w:rPr>
          <w:rFonts w:ascii="Arial" w:hAnsi="Arial" w:cs="Arial"/>
          <w:b/>
          <w:bCs/>
          <w:spacing w:val="-8"/>
        </w:rPr>
        <w:t>29</w:t>
      </w:r>
      <w:r w:rsidR="00FA000A" w:rsidRPr="006E76BE">
        <w:rPr>
          <w:rFonts w:ascii="Arial" w:hAnsi="Arial" w:cs="Arial"/>
          <w:b/>
          <w:bCs/>
          <w:spacing w:val="-8"/>
        </w:rPr>
        <w:t xml:space="preserve"> de </w:t>
      </w:r>
      <w:r w:rsidR="006E76BE" w:rsidRPr="006E76BE">
        <w:rPr>
          <w:rFonts w:ascii="Arial" w:hAnsi="Arial" w:cs="Arial"/>
          <w:b/>
          <w:bCs/>
          <w:spacing w:val="-8"/>
        </w:rPr>
        <w:t>junio de</w:t>
      </w:r>
      <w:r w:rsidR="00FA000A" w:rsidRPr="006E76BE">
        <w:rPr>
          <w:rFonts w:ascii="Arial" w:hAnsi="Arial" w:cs="Arial"/>
          <w:b/>
          <w:bCs/>
          <w:spacing w:val="-8"/>
        </w:rPr>
        <w:t xml:space="preserve"> 201</w:t>
      </w:r>
      <w:r w:rsidR="001D2811" w:rsidRPr="006E76BE">
        <w:rPr>
          <w:rFonts w:ascii="Arial" w:hAnsi="Arial" w:cs="Arial"/>
          <w:b/>
          <w:bCs/>
          <w:spacing w:val="-8"/>
        </w:rPr>
        <w:t>6</w:t>
      </w:r>
      <w:r w:rsidR="006E76BE" w:rsidRPr="006E76BE">
        <w:rPr>
          <w:rFonts w:ascii="Arial" w:hAnsi="Arial" w:cs="Arial"/>
          <w:b/>
          <w:bCs/>
          <w:spacing w:val="-8"/>
        </w:rPr>
        <w:t>,</w:t>
      </w:r>
      <w:r w:rsidR="006E76BE" w:rsidRPr="006E76BE">
        <w:rPr>
          <w:rFonts w:ascii="Arial" w:hAnsi="Arial" w:cs="Arial"/>
          <w:spacing w:val="-8"/>
        </w:rPr>
        <w:t xml:space="preserve"> a</w:t>
      </w:r>
      <w:r w:rsidR="00FA000A" w:rsidRPr="006E76BE">
        <w:rPr>
          <w:rFonts w:ascii="Arial" w:hAnsi="Arial" w:cs="Arial"/>
          <w:spacing w:val="-8"/>
        </w:rPr>
        <w:t xml:space="preserve"> las </w:t>
      </w:r>
      <w:r w:rsidR="001D2811" w:rsidRPr="006E76BE">
        <w:rPr>
          <w:rFonts w:ascii="Arial" w:hAnsi="Arial" w:cs="Arial"/>
          <w:b/>
          <w:bCs/>
          <w:spacing w:val="-6"/>
        </w:rPr>
        <w:t>21:0</w:t>
      </w:r>
      <w:r w:rsidR="00FA000A" w:rsidRPr="006E76BE">
        <w:rPr>
          <w:rFonts w:ascii="Arial" w:hAnsi="Arial" w:cs="Arial"/>
          <w:b/>
          <w:bCs/>
          <w:spacing w:val="-6"/>
        </w:rPr>
        <w:t xml:space="preserve">0 horas, </w:t>
      </w:r>
      <w:r w:rsidR="006E76BE">
        <w:rPr>
          <w:rFonts w:ascii="Arial" w:hAnsi="Arial" w:cs="Arial"/>
          <w:spacing w:val="-1"/>
        </w:rPr>
        <w:t>en</w:t>
      </w:r>
      <w:r w:rsidR="00FA000A" w:rsidRPr="006E76BE">
        <w:rPr>
          <w:rFonts w:ascii="Arial" w:hAnsi="Arial" w:cs="Arial"/>
          <w:spacing w:val="-1"/>
        </w:rPr>
        <w:t xml:space="preserve"> </w:t>
      </w:r>
      <w:r w:rsidR="006E76BE">
        <w:rPr>
          <w:rFonts w:ascii="Arial" w:hAnsi="Arial" w:cs="Arial"/>
          <w:spacing w:val="4"/>
        </w:rPr>
        <w:t>la</w:t>
      </w:r>
      <w:r w:rsidR="001D2811" w:rsidRPr="006E76BE">
        <w:rPr>
          <w:rFonts w:ascii="Arial" w:hAnsi="Arial" w:cs="Arial"/>
          <w:spacing w:val="4"/>
        </w:rPr>
        <w:t xml:space="preserve"> sala de actos del CENTRO DE CULTURA, sito en la C/ Real, núm. 6</w:t>
      </w:r>
      <w:r w:rsidR="00FA000A" w:rsidRPr="006E76BE">
        <w:rPr>
          <w:rFonts w:ascii="Arial" w:hAnsi="Arial" w:cs="Arial"/>
          <w:spacing w:val="4"/>
        </w:rPr>
        <w:t xml:space="preserve">, </w:t>
      </w:r>
      <w:r w:rsidR="00FA000A" w:rsidRPr="006E76BE">
        <w:rPr>
          <w:rFonts w:ascii="Arial" w:hAnsi="Arial" w:cs="Arial"/>
          <w:spacing w:val="-5"/>
        </w:rPr>
        <w:t xml:space="preserve">con arreglo al siguiente </w:t>
      </w:r>
    </w:p>
    <w:p w:rsidR="00FA000A" w:rsidRPr="006E76BE" w:rsidRDefault="00FA000A" w:rsidP="00FA000A">
      <w:pPr>
        <w:tabs>
          <w:tab w:val="left" w:pos="-1056"/>
          <w:tab w:val="left" w:pos="-348"/>
          <w:tab w:val="left" w:pos="360"/>
          <w:tab w:val="left" w:pos="1068"/>
          <w:tab w:val="left" w:pos="177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</w:tabs>
        <w:jc w:val="both"/>
        <w:rPr>
          <w:rFonts w:ascii="Arial" w:hAnsi="Arial" w:cs="Arial"/>
          <w:b/>
        </w:rPr>
      </w:pPr>
    </w:p>
    <w:p w:rsidR="00FA000A" w:rsidRPr="006E76BE" w:rsidRDefault="00FA000A" w:rsidP="00FA000A">
      <w:pPr>
        <w:tabs>
          <w:tab w:val="left" w:pos="-1056"/>
          <w:tab w:val="left" w:pos="-348"/>
          <w:tab w:val="left" w:pos="360"/>
          <w:tab w:val="left" w:pos="1068"/>
          <w:tab w:val="left" w:pos="177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</w:tabs>
        <w:jc w:val="center"/>
        <w:rPr>
          <w:rFonts w:ascii="Arial" w:hAnsi="Arial" w:cs="Arial"/>
          <w:b/>
        </w:rPr>
      </w:pPr>
      <w:r w:rsidRPr="006E76BE">
        <w:rPr>
          <w:rFonts w:ascii="Arial" w:hAnsi="Arial" w:cs="Arial"/>
          <w:b/>
        </w:rPr>
        <w:t>ORDEN DEL DÍA</w:t>
      </w:r>
    </w:p>
    <w:p w:rsidR="00FA000A" w:rsidRPr="006E76BE" w:rsidRDefault="00FA000A" w:rsidP="00FA000A">
      <w:pPr>
        <w:tabs>
          <w:tab w:val="left" w:pos="-1056"/>
          <w:tab w:val="left" w:pos="-348"/>
          <w:tab w:val="left" w:pos="360"/>
          <w:tab w:val="left" w:pos="1068"/>
          <w:tab w:val="left" w:pos="177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</w:tabs>
        <w:jc w:val="both"/>
        <w:rPr>
          <w:rFonts w:ascii="Arial" w:hAnsi="Arial" w:cs="Arial"/>
        </w:rPr>
      </w:pPr>
    </w:p>
    <w:p w:rsidR="00FA000A" w:rsidRPr="006E76BE" w:rsidRDefault="006E76BE" w:rsidP="00FA000A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6E76BE">
        <w:rPr>
          <w:rFonts w:ascii="Arial" w:hAnsi="Arial" w:cs="Arial"/>
        </w:rPr>
        <w:t>Aprobación, si procede, del Acta anterior</w:t>
      </w:r>
      <w:r w:rsidR="00FA000A" w:rsidRPr="006E76BE">
        <w:rPr>
          <w:rFonts w:ascii="Arial" w:hAnsi="Arial" w:cs="Arial"/>
        </w:rPr>
        <w:t>.</w:t>
      </w:r>
    </w:p>
    <w:p w:rsidR="00FA000A" w:rsidRPr="006E76BE" w:rsidRDefault="00FA000A" w:rsidP="00FA000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A000A" w:rsidRPr="006E76BE" w:rsidRDefault="006E76BE" w:rsidP="00FA000A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6E76BE">
        <w:rPr>
          <w:rFonts w:ascii="Arial" w:hAnsi="Arial" w:cs="Arial"/>
        </w:rPr>
        <w:t>Presentación del Proyecto CES en el municipio</w:t>
      </w:r>
      <w:r w:rsidR="00FA000A" w:rsidRPr="006E76BE">
        <w:rPr>
          <w:rFonts w:ascii="Arial" w:hAnsi="Arial" w:cs="Arial"/>
        </w:rPr>
        <w:t>.</w:t>
      </w:r>
    </w:p>
    <w:p w:rsidR="00FA000A" w:rsidRPr="006E76BE" w:rsidRDefault="00FA000A" w:rsidP="00FA000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A000A" w:rsidRPr="006E76BE" w:rsidRDefault="00656A5B" w:rsidP="00FA000A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Presentación del proyecto de Parque C</w:t>
      </w:r>
      <w:r w:rsidR="006E76BE" w:rsidRPr="006E76BE">
        <w:rPr>
          <w:rFonts w:ascii="Arial" w:hAnsi="Arial" w:cs="Arial"/>
        </w:rPr>
        <w:t xml:space="preserve">anino </w:t>
      </w:r>
      <w:r>
        <w:rPr>
          <w:rFonts w:ascii="Arial" w:hAnsi="Arial" w:cs="Arial"/>
        </w:rPr>
        <w:t>A</w:t>
      </w:r>
      <w:r w:rsidR="006E76BE" w:rsidRPr="006E76BE">
        <w:rPr>
          <w:rFonts w:ascii="Arial" w:hAnsi="Arial" w:cs="Arial"/>
        </w:rPr>
        <w:t>gility</w:t>
      </w:r>
      <w:r w:rsidR="00FA000A" w:rsidRPr="006E76BE">
        <w:rPr>
          <w:rFonts w:ascii="Arial" w:hAnsi="Arial" w:cs="Arial"/>
        </w:rPr>
        <w:t>.</w:t>
      </w:r>
    </w:p>
    <w:p w:rsidR="00FA000A" w:rsidRPr="00D4184D" w:rsidRDefault="00FA000A" w:rsidP="00D4184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A000A" w:rsidRPr="006E76BE" w:rsidRDefault="00FA000A" w:rsidP="00FA000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A000A" w:rsidRPr="006E76BE" w:rsidRDefault="00FA000A" w:rsidP="00FA000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E76BE">
        <w:rPr>
          <w:rFonts w:ascii="Arial" w:hAnsi="Arial" w:cs="Arial"/>
        </w:rPr>
        <w:t>Preguntas y sugerencias.</w:t>
      </w:r>
    </w:p>
    <w:p w:rsidR="00FA000A" w:rsidRPr="006E76BE" w:rsidRDefault="00FA000A" w:rsidP="00FA000A">
      <w:pPr>
        <w:tabs>
          <w:tab w:val="left" w:pos="-929"/>
          <w:tab w:val="left" w:pos="-221"/>
          <w:tab w:val="left" w:pos="487"/>
          <w:tab w:val="left" w:pos="1195"/>
          <w:tab w:val="left" w:pos="1903"/>
          <w:tab w:val="left" w:pos="2611"/>
          <w:tab w:val="left" w:pos="3319"/>
          <w:tab w:val="left" w:pos="4027"/>
          <w:tab w:val="left" w:pos="4735"/>
          <w:tab w:val="left" w:pos="5443"/>
          <w:tab w:val="left" w:pos="6151"/>
          <w:tab w:val="left" w:pos="6859"/>
          <w:tab w:val="left" w:pos="7567"/>
          <w:tab w:val="left" w:pos="8275"/>
        </w:tabs>
        <w:jc w:val="center"/>
        <w:rPr>
          <w:rFonts w:ascii="Arial" w:hAnsi="Arial" w:cs="Arial"/>
        </w:rPr>
      </w:pPr>
    </w:p>
    <w:p w:rsidR="00FA000A" w:rsidRPr="006E76BE" w:rsidRDefault="00FA000A" w:rsidP="00FA000A">
      <w:pPr>
        <w:tabs>
          <w:tab w:val="left" w:pos="-929"/>
          <w:tab w:val="left" w:pos="-221"/>
          <w:tab w:val="left" w:pos="487"/>
          <w:tab w:val="left" w:pos="1195"/>
          <w:tab w:val="left" w:pos="1903"/>
          <w:tab w:val="left" w:pos="2611"/>
          <w:tab w:val="left" w:pos="3319"/>
          <w:tab w:val="left" w:pos="4027"/>
          <w:tab w:val="left" w:pos="4735"/>
          <w:tab w:val="left" w:pos="5443"/>
          <w:tab w:val="left" w:pos="6151"/>
          <w:tab w:val="left" w:pos="6859"/>
          <w:tab w:val="left" w:pos="7567"/>
          <w:tab w:val="left" w:pos="8275"/>
        </w:tabs>
        <w:jc w:val="center"/>
        <w:rPr>
          <w:rFonts w:ascii="Arial" w:hAnsi="Arial" w:cs="Arial"/>
        </w:rPr>
      </w:pPr>
    </w:p>
    <w:p w:rsidR="00FA000A" w:rsidRPr="006E76BE" w:rsidRDefault="001D2811" w:rsidP="00FA000A">
      <w:pPr>
        <w:tabs>
          <w:tab w:val="left" w:pos="-929"/>
          <w:tab w:val="left" w:pos="-221"/>
          <w:tab w:val="left" w:pos="487"/>
          <w:tab w:val="left" w:pos="1195"/>
          <w:tab w:val="left" w:pos="1903"/>
          <w:tab w:val="left" w:pos="2611"/>
          <w:tab w:val="left" w:pos="3319"/>
          <w:tab w:val="left" w:pos="4027"/>
          <w:tab w:val="left" w:pos="4735"/>
          <w:tab w:val="left" w:pos="5443"/>
          <w:tab w:val="left" w:pos="6151"/>
          <w:tab w:val="left" w:pos="6859"/>
          <w:tab w:val="left" w:pos="7567"/>
          <w:tab w:val="left" w:pos="8275"/>
        </w:tabs>
        <w:jc w:val="center"/>
        <w:rPr>
          <w:rFonts w:ascii="Arial" w:hAnsi="Arial" w:cs="Arial"/>
        </w:rPr>
      </w:pPr>
      <w:r w:rsidRPr="006E76BE">
        <w:rPr>
          <w:rFonts w:ascii="Arial" w:hAnsi="Arial" w:cs="Arial"/>
        </w:rPr>
        <w:t>Madrid, 1</w:t>
      </w:r>
      <w:r w:rsidR="00A27E05">
        <w:rPr>
          <w:rFonts w:ascii="Arial" w:hAnsi="Arial" w:cs="Arial"/>
        </w:rPr>
        <w:t>5</w:t>
      </w:r>
      <w:r w:rsidR="00FA000A" w:rsidRPr="006E76BE">
        <w:rPr>
          <w:rFonts w:ascii="Arial" w:hAnsi="Arial" w:cs="Arial"/>
        </w:rPr>
        <w:t xml:space="preserve"> de </w:t>
      </w:r>
      <w:r w:rsidRPr="006E76BE">
        <w:rPr>
          <w:rFonts w:ascii="Arial" w:hAnsi="Arial" w:cs="Arial"/>
        </w:rPr>
        <w:t>Junio</w:t>
      </w:r>
      <w:r w:rsidR="00FA000A" w:rsidRPr="006E76BE">
        <w:rPr>
          <w:rFonts w:ascii="Arial" w:hAnsi="Arial" w:cs="Arial"/>
        </w:rPr>
        <w:t xml:space="preserve"> de 201</w:t>
      </w:r>
      <w:r w:rsidRPr="006E76BE">
        <w:rPr>
          <w:rFonts w:ascii="Arial" w:hAnsi="Arial" w:cs="Arial"/>
        </w:rPr>
        <w:t>6</w:t>
      </w:r>
    </w:p>
    <w:p w:rsidR="001866DD" w:rsidRPr="006E76BE" w:rsidRDefault="001866DD" w:rsidP="001866DD">
      <w:pPr>
        <w:tabs>
          <w:tab w:val="left" w:pos="-929"/>
          <w:tab w:val="left" w:pos="-221"/>
          <w:tab w:val="left" w:pos="487"/>
          <w:tab w:val="left" w:pos="1195"/>
          <w:tab w:val="left" w:pos="1903"/>
          <w:tab w:val="left" w:pos="2611"/>
          <w:tab w:val="left" w:pos="3319"/>
          <w:tab w:val="left" w:pos="4027"/>
          <w:tab w:val="left" w:pos="4735"/>
          <w:tab w:val="left" w:pos="5443"/>
          <w:tab w:val="left" w:pos="6151"/>
          <w:tab w:val="left" w:pos="6859"/>
          <w:tab w:val="left" w:pos="7567"/>
          <w:tab w:val="left" w:pos="8275"/>
        </w:tabs>
        <w:jc w:val="center"/>
        <w:rPr>
          <w:rFonts w:ascii="Arial" w:hAnsi="Arial" w:cs="Arial"/>
        </w:rPr>
      </w:pPr>
    </w:p>
    <w:p w:rsidR="00FA000A" w:rsidRPr="006E76BE" w:rsidRDefault="00FA000A" w:rsidP="00FA000A">
      <w:pPr>
        <w:tabs>
          <w:tab w:val="left" w:pos="-929"/>
          <w:tab w:val="left" w:pos="-221"/>
          <w:tab w:val="left" w:pos="487"/>
          <w:tab w:val="left" w:pos="1195"/>
          <w:tab w:val="left" w:pos="1903"/>
          <w:tab w:val="left" w:pos="2611"/>
          <w:tab w:val="left" w:pos="3319"/>
          <w:tab w:val="left" w:pos="4027"/>
          <w:tab w:val="left" w:pos="4735"/>
          <w:tab w:val="left" w:pos="5443"/>
          <w:tab w:val="left" w:pos="6151"/>
          <w:tab w:val="left" w:pos="6859"/>
          <w:tab w:val="left" w:pos="7567"/>
          <w:tab w:val="left" w:pos="8275"/>
        </w:tabs>
        <w:jc w:val="center"/>
        <w:rPr>
          <w:rFonts w:ascii="Arial" w:hAnsi="Arial" w:cs="Arial"/>
        </w:rPr>
      </w:pPr>
    </w:p>
    <w:p w:rsidR="00FA000A" w:rsidRPr="006E76BE" w:rsidRDefault="00FA000A" w:rsidP="00FA000A">
      <w:pPr>
        <w:tabs>
          <w:tab w:val="left" w:pos="-929"/>
          <w:tab w:val="left" w:pos="-221"/>
          <w:tab w:val="left" w:pos="487"/>
          <w:tab w:val="left" w:pos="1195"/>
          <w:tab w:val="left" w:pos="1903"/>
          <w:tab w:val="left" w:pos="2611"/>
          <w:tab w:val="left" w:pos="3319"/>
          <w:tab w:val="left" w:pos="4027"/>
          <w:tab w:val="left" w:pos="4735"/>
          <w:tab w:val="left" w:pos="5443"/>
          <w:tab w:val="left" w:pos="6151"/>
          <w:tab w:val="left" w:pos="6859"/>
          <w:tab w:val="left" w:pos="7567"/>
          <w:tab w:val="left" w:pos="8275"/>
        </w:tabs>
        <w:jc w:val="center"/>
        <w:rPr>
          <w:rFonts w:ascii="Arial" w:hAnsi="Arial" w:cs="Arial"/>
        </w:rPr>
      </w:pPr>
      <w:bookmarkStart w:id="0" w:name="_GoBack"/>
      <w:bookmarkEnd w:id="0"/>
    </w:p>
    <w:p w:rsidR="00FA000A" w:rsidRPr="006E76BE" w:rsidRDefault="00FA000A" w:rsidP="00FA000A">
      <w:pPr>
        <w:tabs>
          <w:tab w:val="left" w:pos="-929"/>
          <w:tab w:val="left" w:pos="-221"/>
          <w:tab w:val="left" w:pos="487"/>
          <w:tab w:val="left" w:pos="1195"/>
          <w:tab w:val="left" w:pos="1903"/>
          <w:tab w:val="left" w:pos="2611"/>
          <w:tab w:val="left" w:pos="3319"/>
          <w:tab w:val="left" w:pos="4027"/>
          <w:tab w:val="left" w:pos="4735"/>
          <w:tab w:val="left" w:pos="5443"/>
          <w:tab w:val="left" w:pos="6151"/>
          <w:tab w:val="left" w:pos="6859"/>
          <w:tab w:val="left" w:pos="7567"/>
          <w:tab w:val="left" w:pos="8275"/>
        </w:tabs>
        <w:jc w:val="center"/>
        <w:rPr>
          <w:rFonts w:ascii="Arial" w:hAnsi="Arial" w:cs="Arial"/>
        </w:rPr>
      </w:pPr>
    </w:p>
    <w:p w:rsidR="00FA000A" w:rsidRPr="006E76BE" w:rsidRDefault="00FA000A" w:rsidP="00FA000A">
      <w:pPr>
        <w:tabs>
          <w:tab w:val="left" w:pos="-929"/>
          <w:tab w:val="left" w:pos="-221"/>
          <w:tab w:val="left" w:pos="487"/>
          <w:tab w:val="left" w:pos="1195"/>
          <w:tab w:val="left" w:pos="1903"/>
          <w:tab w:val="left" w:pos="2611"/>
          <w:tab w:val="left" w:pos="3319"/>
          <w:tab w:val="left" w:pos="4027"/>
          <w:tab w:val="left" w:pos="4735"/>
          <w:tab w:val="left" w:pos="5443"/>
          <w:tab w:val="left" w:pos="6151"/>
          <w:tab w:val="left" w:pos="6859"/>
          <w:tab w:val="left" w:pos="7567"/>
          <w:tab w:val="left" w:pos="8275"/>
        </w:tabs>
        <w:jc w:val="center"/>
        <w:rPr>
          <w:rFonts w:ascii="Arial" w:hAnsi="Arial" w:cs="Arial"/>
        </w:rPr>
      </w:pPr>
    </w:p>
    <w:p w:rsidR="00FA000A" w:rsidRPr="006E76BE" w:rsidRDefault="00FA000A" w:rsidP="00FA000A">
      <w:pPr>
        <w:tabs>
          <w:tab w:val="left" w:pos="-929"/>
          <w:tab w:val="left" w:pos="-221"/>
          <w:tab w:val="left" w:pos="487"/>
          <w:tab w:val="left" w:pos="1195"/>
          <w:tab w:val="left" w:pos="1903"/>
          <w:tab w:val="left" w:pos="2611"/>
          <w:tab w:val="left" w:pos="3319"/>
          <w:tab w:val="left" w:pos="4027"/>
          <w:tab w:val="left" w:pos="4735"/>
          <w:tab w:val="left" w:pos="5443"/>
          <w:tab w:val="left" w:pos="6151"/>
          <w:tab w:val="left" w:pos="6859"/>
          <w:tab w:val="left" w:pos="7567"/>
          <w:tab w:val="left" w:pos="8275"/>
        </w:tabs>
        <w:jc w:val="center"/>
        <w:rPr>
          <w:rFonts w:ascii="Arial" w:hAnsi="Arial" w:cs="Arial"/>
        </w:rPr>
      </w:pPr>
    </w:p>
    <w:p w:rsidR="001866DD" w:rsidRPr="006E76BE" w:rsidRDefault="006E76BE" w:rsidP="001866DD">
      <w:pPr>
        <w:pStyle w:val="Ttulo2"/>
        <w:rPr>
          <w:rFonts w:ascii="Arial" w:hAnsi="Arial" w:cs="Arial"/>
        </w:rPr>
      </w:pPr>
      <w:r w:rsidRPr="006E76BE">
        <w:rPr>
          <w:rFonts w:ascii="Arial" w:hAnsi="Arial" w:cs="Arial"/>
        </w:rPr>
        <w:t xml:space="preserve">Fdo.: </w:t>
      </w:r>
      <w:r w:rsidRPr="00D4184D">
        <w:rPr>
          <w:rFonts w:ascii="Arial" w:hAnsi="Arial" w:cs="Arial"/>
          <w:smallCaps/>
        </w:rPr>
        <w:t>Virginia García Pardo</w:t>
      </w:r>
    </w:p>
    <w:p w:rsidR="006E76BE" w:rsidRPr="006E76BE" w:rsidRDefault="006E76BE" w:rsidP="006E76BE">
      <w:pPr>
        <w:rPr>
          <w:rFonts w:ascii="Arial" w:hAnsi="Arial" w:cs="Arial"/>
        </w:rPr>
      </w:pPr>
    </w:p>
    <w:p w:rsidR="001866DD" w:rsidRPr="006E76BE" w:rsidRDefault="006E76BE" w:rsidP="006E76BE">
      <w:pPr>
        <w:spacing w:line="276" w:lineRule="auto"/>
        <w:jc w:val="center"/>
        <w:rPr>
          <w:rFonts w:ascii="Arial" w:hAnsi="Arial" w:cs="Arial"/>
        </w:rPr>
      </w:pPr>
      <w:r w:rsidRPr="006E76BE">
        <w:rPr>
          <w:rFonts w:ascii="Arial" w:hAnsi="Arial" w:cs="Arial"/>
        </w:rPr>
        <w:t>SECRETARIA</w:t>
      </w:r>
      <w:r w:rsidR="001D2811" w:rsidRPr="006E76BE">
        <w:rPr>
          <w:rFonts w:ascii="Arial" w:hAnsi="Arial" w:cs="Arial"/>
        </w:rPr>
        <w:t xml:space="preserve"> DEL CONSEJO SECTORIAL</w:t>
      </w:r>
    </w:p>
    <w:p w:rsidR="001866DD" w:rsidRPr="006E76BE" w:rsidRDefault="001D2811" w:rsidP="006E76BE">
      <w:pPr>
        <w:spacing w:line="276" w:lineRule="auto"/>
        <w:jc w:val="center"/>
        <w:rPr>
          <w:rFonts w:ascii="Arial" w:hAnsi="Arial" w:cs="Arial"/>
        </w:rPr>
      </w:pPr>
      <w:r w:rsidRPr="006E76BE">
        <w:rPr>
          <w:rFonts w:ascii="Arial" w:hAnsi="Arial" w:cs="Arial"/>
        </w:rPr>
        <w:t>DE PROTECCIÓN, BIENESTAR Y MALTRATO ANIMAL DEL AYUNTAMIENTO DE SOTO DEL REAL</w:t>
      </w:r>
    </w:p>
    <w:p w:rsidR="00FA000A" w:rsidRDefault="00FA000A" w:rsidP="00FA000A"/>
    <w:p w:rsidR="003E3DCD" w:rsidRDefault="003E3DCD"/>
    <w:sectPr w:rsidR="003E3DCD" w:rsidSect="001D2811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16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A65" w:rsidRDefault="005A0A65">
      <w:r>
        <w:separator/>
      </w:r>
    </w:p>
  </w:endnote>
  <w:endnote w:type="continuationSeparator" w:id="1">
    <w:p w:rsidR="005A0A65" w:rsidRDefault="005A0A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2E3" w:rsidRDefault="007D68B0" w:rsidP="00FA000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622E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622E3" w:rsidRDefault="007622E3" w:rsidP="00FA000A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2E3" w:rsidRDefault="007D68B0" w:rsidP="00FA000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622E3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223F3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7622E3" w:rsidRDefault="007622E3" w:rsidP="00FA000A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A65" w:rsidRDefault="005A0A65">
      <w:r>
        <w:separator/>
      </w:r>
    </w:p>
  </w:footnote>
  <w:footnote w:type="continuationSeparator" w:id="1">
    <w:p w:rsidR="005A0A65" w:rsidRDefault="005A0A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9072" w:type="dxa"/>
      <w:tblInd w:w="108" w:type="dxa"/>
      <w:tblBorders>
        <w:top w:val="none" w:sz="0" w:space="0" w:color="auto"/>
        <w:left w:val="none" w:sz="0" w:space="0" w:color="auto"/>
        <w:bottom w:val="single" w:sz="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BF"/>
    </w:tblPr>
    <w:tblGrid>
      <w:gridCol w:w="4111"/>
      <w:gridCol w:w="4961"/>
    </w:tblGrid>
    <w:tr w:rsidR="007622E3" w:rsidRPr="00656132" w:rsidTr="00FA000A">
      <w:trPr>
        <w:trHeight w:val="90"/>
      </w:trPr>
      <w:tc>
        <w:tcPr>
          <w:tcW w:w="4111" w:type="dxa"/>
          <w:vMerge w:val="restart"/>
        </w:tcPr>
        <w:p w:rsidR="007622E3" w:rsidRPr="00656132" w:rsidRDefault="005223FE" w:rsidP="00FA000A">
          <w:pPr>
            <w:ind w:left="-108" w:right="-83"/>
            <w:rPr>
              <w:sz w:val="16"/>
              <w:lang w:val="es-ES"/>
            </w:rPr>
          </w:pPr>
          <w:r>
            <w:rPr>
              <w:noProof/>
              <w:lang w:val="es-ES"/>
            </w:rPr>
            <w:drawing>
              <wp:inline distT="0" distB="0" distL="0" distR="0">
                <wp:extent cx="1625600" cy="406400"/>
                <wp:effectExtent l="19050" t="0" r="0" b="0"/>
                <wp:docPr id="104" name="Imagen 104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5600" cy="406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:rsidR="007622E3" w:rsidRPr="00513BCD" w:rsidRDefault="007622E3" w:rsidP="00FA000A">
          <w:pPr>
            <w:ind w:left="8"/>
            <w:rPr>
              <w:b/>
              <w:sz w:val="4"/>
            </w:rPr>
          </w:pPr>
        </w:p>
      </w:tc>
    </w:tr>
    <w:tr w:rsidR="007622E3" w:rsidRPr="00656132" w:rsidTr="00FA000A">
      <w:trPr>
        <w:trHeight w:val="1035"/>
      </w:trPr>
      <w:tc>
        <w:tcPr>
          <w:tcW w:w="4111" w:type="dxa"/>
          <w:vMerge/>
          <w:tcBorders>
            <w:bottom w:val="nil"/>
          </w:tcBorders>
        </w:tcPr>
        <w:p w:rsidR="007622E3" w:rsidRDefault="007622E3" w:rsidP="00FA000A">
          <w:pPr>
            <w:ind w:left="-108"/>
            <w:rPr>
              <w:sz w:val="16"/>
              <w:lang w:val="es-ES"/>
            </w:rPr>
          </w:pPr>
        </w:p>
      </w:tc>
      <w:tc>
        <w:tcPr>
          <w:tcW w:w="4961" w:type="dxa"/>
          <w:tcBorders>
            <w:bottom w:val="nil"/>
          </w:tcBorders>
        </w:tcPr>
        <w:p w:rsidR="007622E3" w:rsidRDefault="007622E3" w:rsidP="00FA000A">
          <w:pPr>
            <w:widowControl w:val="0"/>
            <w:autoSpaceDE w:val="0"/>
            <w:autoSpaceDN w:val="0"/>
            <w:adjustRightInd w:val="0"/>
            <w:jc w:val="both"/>
            <w:rPr>
              <w:rFonts w:ascii="Arial" w:hAnsi="Arial" w:cs="Arial"/>
              <w:b/>
              <w:sz w:val="19"/>
              <w:szCs w:val="19"/>
            </w:rPr>
          </w:pPr>
          <w:smartTag w:uri="urn:schemas-microsoft-com:office:smarttags" w:element="PersonName">
            <w:r>
              <w:rPr>
                <w:rFonts w:ascii="Arial" w:hAnsi="Arial" w:cs="Arial"/>
                <w:b/>
                <w:sz w:val="19"/>
                <w:szCs w:val="19"/>
              </w:rPr>
              <w:t>Consejo Territorial de Madrid</w:t>
            </w:r>
          </w:smartTag>
        </w:p>
        <w:p w:rsidR="007622E3" w:rsidRPr="00513BCD" w:rsidRDefault="007622E3" w:rsidP="00FA000A">
          <w:pPr>
            <w:widowControl w:val="0"/>
            <w:autoSpaceDE w:val="0"/>
            <w:autoSpaceDN w:val="0"/>
            <w:adjustRightInd w:val="0"/>
            <w:jc w:val="both"/>
            <w:rPr>
              <w:rFonts w:ascii="Arial" w:hAnsi="Arial"/>
              <w:b/>
              <w:sz w:val="19"/>
            </w:rPr>
          </w:pPr>
        </w:p>
      </w:tc>
    </w:tr>
  </w:tbl>
  <w:p w:rsidR="007622E3" w:rsidRDefault="007622E3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Ind w:w="2376" w:type="dxa"/>
      <w:tblBorders>
        <w:top w:val="none" w:sz="0" w:space="0" w:color="auto"/>
        <w:left w:val="none" w:sz="0" w:space="0" w:color="auto"/>
        <w:bottom w:val="single" w:sz="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BF"/>
    </w:tblPr>
    <w:tblGrid>
      <w:gridCol w:w="3969"/>
      <w:gridCol w:w="567"/>
      <w:gridCol w:w="244"/>
      <w:gridCol w:w="236"/>
    </w:tblGrid>
    <w:tr w:rsidR="001D2811" w:rsidRPr="00656132" w:rsidTr="001D2811">
      <w:trPr>
        <w:trHeight w:val="90"/>
      </w:trPr>
      <w:tc>
        <w:tcPr>
          <w:tcW w:w="4780" w:type="dxa"/>
          <w:gridSpan w:val="3"/>
          <w:vMerge w:val="restart"/>
        </w:tcPr>
        <w:p w:rsidR="001D2811" w:rsidRDefault="001D2811" w:rsidP="001D2811">
          <w:pPr>
            <w:ind w:right="-108"/>
            <w:jc w:val="both"/>
          </w:pPr>
          <w:r w:rsidRPr="00842C75">
            <w:rPr>
              <w:rFonts w:ascii="Arial" w:hAnsi="Arial" w:cs="Arial"/>
              <w:b/>
              <w:sz w:val="19"/>
              <w:szCs w:val="19"/>
            </w:rPr>
            <w:t>Consejo Sectorial de Protección, Bienestar y Maltrato Animal del Ayuntamiento de Soto del Real</w:t>
          </w:r>
        </w:p>
      </w:tc>
      <w:tc>
        <w:tcPr>
          <w:tcW w:w="236" w:type="dxa"/>
        </w:tcPr>
        <w:p w:rsidR="001D2811" w:rsidRDefault="001D2811" w:rsidP="001D2811"/>
      </w:tc>
    </w:tr>
    <w:tr w:rsidR="001D2811" w:rsidRPr="00656132" w:rsidTr="001D2811">
      <w:trPr>
        <w:trHeight w:val="1035"/>
      </w:trPr>
      <w:tc>
        <w:tcPr>
          <w:tcW w:w="4780" w:type="dxa"/>
          <w:gridSpan w:val="3"/>
          <w:vMerge/>
          <w:tcBorders>
            <w:bottom w:val="nil"/>
          </w:tcBorders>
        </w:tcPr>
        <w:p w:rsidR="001D2811" w:rsidRDefault="001D2811" w:rsidP="001D2811">
          <w:pPr>
            <w:ind w:left="-108"/>
            <w:rPr>
              <w:sz w:val="16"/>
              <w:lang w:val="es-ES"/>
            </w:rPr>
          </w:pPr>
        </w:p>
      </w:tc>
      <w:tc>
        <w:tcPr>
          <w:tcW w:w="236" w:type="dxa"/>
          <w:tcBorders>
            <w:bottom w:val="nil"/>
          </w:tcBorders>
        </w:tcPr>
        <w:p w:rsidR="001D2811" w:rsidRDefault="001D2811" w:rsidP="001D2811"/>
      </w:tc>
    </w:tr>
    <w:tr w:rsidR="001D2811" w:rsidRPr="00E0446B" w:rsidTr="001D2811">
      <w:trPr>
        <w:gridAfter w:val="2"/>
        <w:wAfter w:w="480" w:type="dxa"/>
        <w:trHeight w:val="653"/>
      </w:trPr>
      <w:tc>
        <w:tcPr>
          <w:tcW w:w="3969" w:type="dxa"/>
          <w:tcBorders>
            <w:bottom w:val="nil"/>
          </w:tcBorders>
        </w:tcPr>
        <w:p w:rsidR="001D2811" w:rsidRPr="001B28E4" w:rsidRDefault="001D2811" w:rsidP="001D2811">
          <w:pPr>
            <w:spacing w:line="230" w:lineRule="exact"/>
            <w:ind w:left="-108"/>
            <w:rPr>
              <w:sz w:val="18"/>
              <w:lang w:val="es-ES"/>
            </w:rPr>
          </w:pPr>
        </w:p>
      </w:tc>
      <w:tc>
        <w:tcPr>
          <w:tcW w:w="567" w:type="dxa"/>
          <w:tcBorders>
            <w:bottom w:val="nil"/>
          </w:tcBorders>
        </w:tcPr>
        <w:p w:rsidR="001D2811" w:rsidRPr="00E0446B" w:rsidRDefault="001D2811" w:rsidP="001D2811">
          <w:pPr>
            <w:widowControl w:val="0"/>
            <w:autoSpaceDE w:val="0"/>
            <w:autoSpaceDN w:val="0"/>
            <w:adjustRightInd w:val="0"/>
            <w:ind w:left="1168" w:hanging="1168"/>
            <w:jc w:val="both"/>
            <w:rPr>
              <w:rFonts w:ascii="Arial" w:hAnsi="Arial" w:cs="Arial"/>
              <w:lang w:val="es-ES"/>
            </w:rPr>
          </w:pPr>
        </w:p>
      </w:tc>
    </w:tr>
  </w:tbl>
  <w:p w:rsidR="007622E3" w:rsidRDefault="007622E3" w:rsidP="001D281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B6444"/>
    <w:multiLevelType w:val="hybridMultilevel"/>
    <w:tmpl w:val="B0F41EEA"/>
    <w:lvl w:ilvl="0" w:tplc="45DC9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sz w:val="24"/>
        <w:szCs w:val="24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131078" w:nlCheck="1" w:checkStyle="0"/>
  <w:activeWritingStyle w:appName="MSWord" w:lang="es-ES_tradnl" w:vendorID="64" w:dllVersion="131078" w:nlCheck="1" w:checkStyle="1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FA000A"/>
    <w:rsid w:val="000539F1"/>
    <w:rsid w:val="001866DD"/>
    <w:rsid w:val="001D2811"/>
    <w:rsid w:val="00274FBF"/>
    <w:rsid w:val="003E3DCD"/>
    <w:rsid w:val="005223FE"/>
    <w:rsid w:val="005A0A65"/>
    <w:rsid w:val="00656A5B"/>
    <w:rsid w:val="00661256"/>
    <w:rsid w:val="00687474"/>
    <w:rsid w:val="006C1C43"/>
    <w:rsid w:val="006E76BE"/>
    <w:rsid w:val="007264E7"/>
    <w:rsid w:val="007622E3"/>
    <w:rsid w:val="007D68B0"/>
    <w:rsid w:val="007E48C9"/>
    <w:rsid w:val="008F72B8"/>
    <w:rsid w:val="0094453C"/>
    <w:rsid w:val="00A223F3"/>
    <w:rsid w:val="00A27E05"/>
    <w:rsid w:val="00C26051"/>
    <w:rsid w:val="00C46939"/>
    <w:rsid w:val="00D4184D"/>
    <w:rsid w:val="00F476E6"/>
    <w:rsid w:val="00FA0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00A"/>
    <w:rPr>
      <w:sz w:val="24"/>
      <w:szCs w:val="24"/>
      <w:lang w:val="es-ES_tradnl"/>
    </w:rPr>
  </w:style>
  <w:style w:type="paragraph" w:styleId="Ttulo1">
    <w:name w:val="heading 1"/>
    <w:basedOn w:val="Normal"/>
    <w:next w:val="Normal"/>
    <w:qFormat/>
    <w:rsid w:val="00FA00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FA000A"/>
    <w:pPr>
      <w:keepNext/>
      <w:tabs>
        <w:tab w:val="left" w:pos="-929"/>
        <w:tab w:val="left" w:pos="-221"/>
        <w:tab w:val="left" w:pos="487"/>
        <w:tab w:val="left" w:pos="1195"/>
        <w:tab w:val="left" w:pos="1903"/>
        <w:tab w:val="left" w:pos="2611"/>
        <w:tab w:val="left" w:pos="3319"/>
        <w:tab w:val="left" w:pos="4027"/>
        <w:tab w:val="left" w:pos="4735"/>
        <w:tab w:val="left" w:pos="5443"/>
        <w:tab w:val="left" w:pos="6151"/>
        <w:tab w:val="left" w:pos="6859"/>
        <w:tab w:val="left" w:pos="7567"/>
        <w:tab w:val="left" w:pos="8275"/>
      </w:tabs>
      <w:jc w:val="center"/>
      <w:outlineLvl w:val="1"/>
    </w:pPr>
    <w:rPr>
      <w:rFonts w:ascii="Tahoma" w:hAnsi="Tahoma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A000A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FA00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FA000A"/>
    <w:rPr>
      <w:color w:val="0000FF"/>
      <w:u w:val="single"/>
    </w:rPr>
  </w:style>
  <w:style w:type="character" w:customStyle="1" w:styleId="textosimple1">
    <w:name w:val="textosimple1"/>
    <w:basedOn w:val="Fuentedeprrafopredeter"/>
    <w:rsid w:val="00FA000A"/>
    <w:rPr>
      <w:rFonts w:ascii="Arial" w:hAnsi="Arial" w:cs="Arial" w:hint="default"/>
      <w:b w:val="0"/>
      <w:bCs w:val="0"/>
      <w:color w:val="000000"/>
      <w:sz w:val="20"/>
      <w:szCs w:val="20"/>
      <w:shd w:val="clear" w:color="auto" w:fill="FFFFFF"/>
    </w:rPr>
  </w:style>
  <w:style w:type="paragraph" w:styleId="Piedepgina">
    <w:name w:val="footer"/>
    <w:basedOn w:val="Normal"/>
    <w:rsid w:val="00FA000A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A000A"/>
  </w:style>
  <w:style w:type="paragraph" w:styleId="Textodeglobo">
    <w:name w:val="Balloon Text"/>
    <w:basedOn w:val="Normal"/>
    <w:link w:val="TextodegloboCar"/>
    <w:rsid w:val="00274FB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74FBF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664C9-43C2-42FA-BB79-9C9237D9A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</vt:lpstr>
    </vt:vector>
  </TitlesOfParts>
  <Company>ONCE</Company>
  <LinksUpToDate>false</LinksUpToDate>
  <CharactersWithSpaces>723</CharactersWithSpaces>
  <SharedDoc>false</SharedDoc>
  <HLinks>
    <vt:vector size="6" baseType="variant">
      <vt:variant>
        <vt:i4>7995454</vt:i4>
      </vt:variant>
      <vt:variant>
        <vt:i4>5</vt:i4>
      </vt:variant>
      <vt:variant>
        <vt:i4>0</vt:i4>
      </vt:variant>
      <vt:variant>
        <vt:i4>5</vt:i4>
      </vt:variant>
      <vt:variant>
        <vt:lpwstr>http://www.once.es/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</dc:title>
  <dc:creator>ONCE</dc:creator>
  <cp:lastModifiedBy>Virginia Garcia</cp:lastModifiedBy>
  <cp:revision>10</cp:revision>
  <cp:lastPrinted>2015-01-22T10:23:00Z</cp:lastPrinted>
  <dcterms:created xsi:type="dcterms:W3CDTF">2015-01-22T10:15:00Z</dcterms:created>
  <dcterms:modified xsi:type="dcterms:W3CDTF">2016-06-15T14:21:00Z</dcterms:modified>
</cp:coreProperties>
</file>